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BA" w:rsidRDefault="001A4BBA" w:rsidP="001A4BBA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东营市基层法院“院长大接访”活动安排</w:t>
      </w:r>
    </w:p>
    <w:p w:rsidR="001A4BBA" w:rsidRDefault="001A4BBA" w:rsidP="001A4BBA">
      <w:pPr>
        <w:jc w:val="center"/>
        <w:rPr>
          <w:rFonts w:ascii="黑体" w:eastAsia="黑体" w:hAnsi="黑体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134"/>
        <w:gridCol w:w="1417"/>
        <w:gridCol w:w="3969"/>
        <w:gridCol w:w="709"/>
        <w:gridCol w:w="759"/>
      </w:tblGrid>
      <w:tr w:rsidR="001A4BBA" w:rsidRPr="004238C1" w:rsidTr="008C0B82">
        <w:tc>
          <w:tcPr>
            <w:tcW w:w="5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4238C1">
              <w:rPr>
                <w:rFonts w:ascii="黑体" w:eastAsia="黑体" w:hAnsi="黑体" w:hint="eastAsia"/>
                <w:szCs w:val="21"/>
              </w:rPr>
              <w:t>法院</w:t>
            </w: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4238C1">
              <w:rPr>
                <w:rFonts w:ascii="黑体" w:eastAsia="黑体" w:hAnsi="黑体" w:hint="eastAsia"/>
                <w:szCs w:val="21"/>
              </w:rPr>
              <w:t>接访领导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4238C1">
              <w:rPr>
                <w:rFonts w:ascii="黑体" w:eastAsia="黑体" w:hAnsi="黑体" w:hint="eastAsia"/>
                <w:szCs w:val="21"/>
              </w:rPr>
              <w:t>职务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4238C1">
              <w:rPr>
                <w:rFonts w:ascii="黑体" w:eastAsia="黑体" w:hAnsi="黑体" w:hint="eastAsia"/>
                <w:szCs w:val="21"/>
              </w:rPr>
              <w:t>接访日期</w:t>
            </w:r>
          </w:p>
        </w:tc>
        <w:tc>
          <w:tcPr>
            <w:tcW w:w="709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4238C1">
              <w:rPr>
                <w:rFonts w:ascii="黑体" w:eastAsia="黑体" w:hAnsi="黑体" w:hint="eastAsia"/>
                <w:szCs w:val="21"/>
              </w:rPr>
              <w:t>接访地点</w:t>
            </w:r>
          </w:p>
        </w:tc>
        <w:tc>
          <w:tcPr>
            <w:tcW w:w="759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 w:rsidRPr="004238C1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</w:tr>
      <w:tr w:rsidR="001A4BBA" w:rsidRPr="004238C1" w:rsidTr="008C0B82">
        <w:tc>
          <w:tcPr>
            <w:tcW w:w="534" w:type="dxa"/>
            <w:vMerge w:val="restart"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6203AF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广饶县人民法院</w:t>
            </w: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杨宪银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5月20日、5月31日、6月9日、6月21日、6月30日、7月9日、7月20日</w:t>
            </w:r>
          </w:p>
        </w:tc>
        <w:tc>
          <w:tcPr>
            <w:tcW w:w="70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4238C1">
              <w:rPr>
                <w:rFonts w:ascii="仿宋_GB2312" w:eastAsia="仿宋_GB2312" w:hint="eastAsia"/>
                <w:szCs w:val="21"/>
              </w:rPr>
              <w:t>信访接待大厅</w:t>
            </w:r>
          </w:p>
        </w:tc>
        <w:tc>
          <w:tcPr>
            <w:tcW w:w="75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0546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 w:rsidRPr="004238C1">
              <w:rPr>
                <w:rFonts w:ascii="仿宋_GB2312" w:eastAsia="仿宋_GB2312" w:hint="eastAsia"/>
                <w:szCs w:val="21"/>
              </w:rPr>
              <w:t>6926835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</w:p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19863096559</w:t>
            </w: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李玉山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5月21日、6月1日、6月10日、6月22日、7月1日、7月12日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孙峻华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5月24日、6月2日、6月11日、6月23日、7月2日、7月13日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李中令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5月25日、6月3日、6月15日、6月24日、7月5日、7月14日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陈光山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5月26日、6月4日、6月16日、6月25日、7月6日、7月15日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刘广明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执行局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局</w:t>
            </w: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5月27日、6月7日、6月17日、6月28日、7月7日、7月16日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范绍军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841BE9">
              <w:rPr>
                <w:rFonts w:ascii="仿宋_GB2312" w:eastAsia="仿宋_GB2312" w:hAnsi="仿宋_GB2312" w:cs="仿宋_GB2312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5月28日、6月8日、6月18日、6月29日、7月8日、7月19日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 w:val="restart"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203AF">
              <w:rPr>
                <w:rFonts w:ascii="仿宋_GB2312" w:eastAsia="仿宋_GB2312" w:hint="eastAsia"/>
                <w:b/>
                <w:szCs w:val="21"/>
              </w:rPr>
              <w:t>利津县人民法院</w:t>
            </w: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张志刚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5月1日至3日、5月4日至9日</w:t>
            </w:r>
          </w:p>
        </w:tc>
        <w:tc>
          <w:tcPr>
            <w:tcW w:w="70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4238C1">
              <w:rPr>
                <w:rFonts w:ascii="仿宋_GB2312" w:eastAsia="仿宋_GB2312" w:hint="eastAsia"/>
                <w:szCs w:val="21"/>
              </w:rPr>
              <w:t>诉讼服务中心接待室</w:t>
            </w:r>
          </w:p>
        </w:tc>
        <w:tc>
          <w:tcPr>
            <w:tcW w:w="75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0546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 w:rsidRPr="004238C1">
              <w:rPr>
                <w:rFonts w:ascii="仿宋_GB2312" w:eastAsia="仿宋_GB2312" w:hint="eastAsia"/>
                <w:szCs w:val="21"/>
              </w:rPr>
              <w:t>5626959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4238C1">
              <w:rPr>
                <w:rFonts w:ascii="仿宋_GB2312" w:eastAsia="仿宋_GB2312" w:hint="eastAsia"/>
                <w:szCs w:val="21"/>
              </w:rPr>
              <w:t xml:space="preserve">     13963367798</w:t>
            </w: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胡利民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5月17日至23日、6月28日至7月4日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王鹏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5月24日至30日、7月5日至11日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尚凡明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5月31日至6月6日、7月12日至18日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王学臣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纪检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监察组</w:t>
            </w: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组长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6月7日至13日、7月19日至21日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田凤军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5月10日至16日、6月14日至20日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李玉华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执行局局长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4238C1">
              <w:rPr>
                <w:rFonts w:ascii="仿宋_GB2312" w:eastAsia="仿宋_GB2312" w:hAnsi="仿宋_GB2312" w:cs="仿宋_GB2312" w:hint="eastAsia"/>
                <w:szCs w:val="21"/>
              </w:rPr>
              <w:t>6月21日至27日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 w:val="restart"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203AF">
              <w:rPr>
                <w:rFonts w:ascii="仿宋_GB2312" w:eastAsia="仿宋_GB2312" w:hint="eastAsia"/>
                <w:b/>
                <w:szCs w:val="21"/>
              </w:rPr>
              <w:t>河 口 区</w:t>
            </w:r>
            <w:r>
              <w:rPr>
                <w:rFonts w:ascii="仿宋_GB2312" w:eastAsia="仿宋_GB2312" w:hint="eastAsia"/>
                <w:b/>
                <w:szCs w:val="21"/>
              </w:rPr>
              <w:t>人民</w:t>
            </w:r>
            <w:r w:rsidRPr="006203AF">
              <w:rPr>
                <w:rFonts w:ascii="仿宋_GB2312" w:eastAsia="仿宋_GB2312" w:hint="eastAsia"/>
                <w:b/>
                <w:szCs w:val="21"/>
              </w:rPr>
              <w:t xml:space="preserve"> 法 院</w:t>
            </w: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tabs>
                <w:tab w:val="left" w:pos="45"/>
              </w:tabs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曹志海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ind w:firstLineChars="50" w:firstLine="105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5月23日、5月31</w:t>
            </w:r>
            <w:r>
              <w:rPr>
                <w:rFonts w:ascii="仿宋_GB2312" w:eastAsia="仿宋_GB2312" w:hint="eastAsia"/>
                <w:szCs w:val="21"/>
              </w:rPr>
              <w:t>日、6月8日、</w:t>
            </w:r>
            <w:r w:rsidRPr="004238C1">
              <w:rPr>
                <w:rFonts w:ascii="仿宋_GB2312" w:eastAsia="仿宋_GB2312" w:hint="eastAsia"/>
                <w:szCs w:val="21"/>
              </w:rPr>
              <w:t>6月16日、6月24日、7月2日、7月10日、7月18日</w:t>
            </w:r>
          </w:p>
        </w:tc>
        <w:tc>
          <w:tcPr>
            <w:tcW w:w="70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4238C1">
              <w:rPr>
                <w:rFonts w:ascii="仿宋_GB2312" w:eastAsia="仿宋_GB2312" w:hint="eastAsia"/>
                <w:szCs w:val="21"/>
              </w:rPr>
              <w:t>一楼审判区院长接访室</w:t>
            </w:r>
          </w:p>
        </w:tc>
        <w:tc>
          <w:tcPr>
            <w:tcW w:w="75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0546-3667050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4238C1">
              <w:rPr>
                <w:rFonts w:ascii="仿宋_GB2312" w:eastAsia="仿宋_GB2312" w:hint="eastAsia"/>
                <w:szCs w:val="21"/>
              </w:rPr>
              <w:t>0546-3882369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4238C1">
              <w:rPr>
                <w:rFonts w:ascii="仿宋_GB2312" w:eastAsia="仿宋_GB2312" w:hint="eastAsia"/>
                <w:szCs w:val="21"/>
              </w:rPr>
              <w:t>13954625596</w:t>
            </w: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孙学军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党组副书记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5月24日、6月1日、6月9日、6月17日、6月25日、7月3日、7月11日、7月19日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岳桂杰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5月25日、6月2日、6月10日、6月18日、6月26日、7月4日、7月12日、7月20日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李汝江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5月26日、6月3日、6月11日、6月19日、6月27日、7月5日、7月13日、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李庆芳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5月19日、5月27日、6月4日、6月12日、6月20日、6月28日、7月6日、7月14日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张天安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纪检</w:t>
            </w:r>
            <w:r>
              <w:rPr>
                <w:rFonts w:ascii="仿宋_GB2312" w:eastAsia="仿宋_GB2312" w:hAnsi="宋体" w:hint="eastAsia"/>
                <w:szCs w:val="21"/>
              </w:rPr>
              <w:t>监察组</w:t>
            </w:r>
            <w:r w:rsidRPr="004238C1">
              <w:rPr>
                <w:rFonts w:ascii="仿宋_GB2312" w:eastAsia="仿宋_GB2312" w:hAnsi="宋体" w:hint="eastAsia"/>
                <w:szCs w:val="21"/>
              </w:rPr>
              <w:t>组长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5月20日、5月28日、6月5日、6月13日、6月21日6月29日、7月7日、7月15日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谷来强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203AF">
              <w:rPr>
                <w:rFonts w:ascii="仿宋_GB2312" w:eastAsia="仿宋_GB2312" w:hAnsi="宋体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5月21日、5月29日、6月6日、6月14日、6月22日、6月30日、7月8日、7月16日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程德刚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203AF">
              <w:rPr>
                <w:rFonts w:ascii="仿宋_GB2312" w:eastAsia="仿宋_GB2312" w:hAnsi="宋体" w:hint="eastAsia"/>
                <w:szCs w:val="21"/>
              </w:rPr>
              <w:t>审判委员会专职委员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Pr="004238C1">
              <w:rPr>
                <w:rFonts w:ascii="仿宋_GB2312" w:eastAsia="仿宋_GB2312" w:hAnsi="宋体" w:hint="eastAsia"/>
                <w:szCs w:val="21"/>
              </w:rPr>
              <w:t>执行局负责人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4238C1">
              <w:rPr>
                <w:rFonts w:ascii="仿宋_GB2312" w:eastAsia="仿宋_GB2312" w:hAnsi="宋体" w:hint="eastAsia"/>
                <w:szCs w:val="21"/>
              </w:rPr>
              <w:t>5月22日、5月30日、6月7日、6月15日、6月23日、7月1日、7月9日、7月17日</w:t>
            </w:r>
            <w:bookmarkStart w:id="0" w:name="_GoBack"/>
            <w:bookmarkEnd w:id="0"/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 w:val="restart"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203AF">
              <w:rPr>
                <w:rFonts w:ascii="仿宋_GB2312" w:eastAsia="仿宋_GB2312" w:hint="eastAsia"/>
                <w:b/>
                <w:szCs w:val="21"/>
              </w:rPr>
              <w:t>东营经济技术开发区人民法院</w:t>
            </w: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巴沾军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5月20日、5月27日、6月3日、6月10日、6月18日、6月25日、7月2日、7月9日、7月16日</w:t>
            </w:r>
          </w:p>
        </w:tc>
        <w:tc>
          <w:tcPr>
            <w:tcW w:w="70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法院一楼信访接待室</w:t>
            </w:r>
          </w:p>
        </w:tc>
        <w:tc>
          <w:tcPr>
            <w:tcW w:w="75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0546</w:t>
            </w:r>
            <w:r>
              <w:rPr>
                <w:rFonts w:ascii="仿宋_GB2312" w:eastAsia="仿宋_GB2312" w:hint="eastAsia"/>
                <w:szCs w:val="21"/>
              </w:rPr>
              <w:t>-</w:t>
            </w:r>
            <w:r w:rsidRPr="004238C1">
              <w:rPr>
                <w:rFonts w:ascii="仿宋_GB2312" w:eastAsia="仿宋_GB2312" w:hint="eastAsia"/>
                <w:szCs w:val="21"/>
              </w:rPr>
              <w:t>6087813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4238C1">
              <w:rPr>
                <w:rFonts w:ascii="仿宋_GB2312" w:eastAsia="仿宋_GB2312" w:hint="eastAsia"/>
                <w:szCs w:val="21"/>
              </w:rPr>
              <w:t>18254615312</w:t>
            </w: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吴春民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5月21日、5月28日、6月4日、6月11日、6月21日、6月28日、7月5日、7月12日、7月19日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陈立田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5月24日、5月31日、6月7日、6月15日、6月22日、6月29日、7月6日、7月13日、7月20日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刘  英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政治部主任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5月25日、6月1日、6月8日、6月16日、6月23日、6月30日、7月7日、7月14日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李贯英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执行局局长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5月26日、6月2日、6月9日、6月17日、6月24日、7月1日、7月8日、7月15日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 w:val="restart"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203AF">
              <w:rPr>
                <w:rFonts w:ascii="仿宋_GB2312" w:eastAsia="仿宋_GB2312" w:hint="eastAsia"/>
                <w:b/>
                <w:szCs w:val="21"/>
              </w:rPr>
              <w:t>垦利区人民法院</w:t>
            </w: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赵建明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5月19日、5月28日、6月8日、6月18日、6月29日、7月8日、7月19日</w:t>
            </w:r>
          </w:p>
        </w:tc>
        <w:tc>
          <w:tcPr>
            <w:tcW w:w="70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4238C1">
              <w:rPr>
                <w:rFonts w:ascii="仿宋_GB2312" w:eastAsia="仿宋_GB2312" w:hint="eastAsia"/>
                <w:szCs w:val="21"/>
              </w:rPr>
              <w:t>副楼C204</w:t>
            </w:r>
          </w:p>
        </w:tc>
        <w:tc>
          <w:tcPr>
            <w:tcW w:w="75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0546-</w:t>
            </w:r>
            <w:r w:rsidRPr="004238C1">
              <w:rPr>
                <w:rFonts w:ascii="仿宋_GB2312" w:eastAsia="仿宋_GB2312" w:hint="eastAsia"/>
                <w:szCs w:val="21"/>
              </w:rPr>
              <w:t>2527017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</w:p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18562965077</w:t>
            </w: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商  勇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5月20日、5月31日、6月9日、6月21日、6月30日、7月9日、7月20日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杜海军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5月21日、6月1日、6月10日、6月22日、7月1日、7月12日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聂  燕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5月24日、6月2日、6月11日、6月23日、7月2日、7月13日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任玉峰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纪检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监察组</w:t>
            </w: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组长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5月25日、6月3日、6月15日、6月24日、7月5日、7月14日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王方顺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党组成员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5月26日、6月4日、6月16日、6月25</w:t>
            </w: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日、7月6日、7月15日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王开天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203AF">
              <w:rPr>
                <w:rFonts w:ascii="仿宋_GB2312" w:eastAsia="仿宋_GB2312" w:hAnsi="宋体" w:cs="宋体" w:hint="eastAsia"/>
                <w:kern w:val="0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widowControl/>
              <w:spacing w:before="100" w:beforeAutospacing="1" w:after="100" w:afterAutospacing="1" w:line="3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238C1">
              <w:rPr>
                <w:rFonts w:ascii="仿宋_GB2312" w:eastAsia="仿宋_GB2312" w:hAnsi="宋体" w:cs="宋体" w:hint="eastAsia"/>
                <w:kern w:val="0"/>
                <w:szCs w:val="21"/>
              </w:rPr>
              <w:t>5月27日、6月7日、6月17日、6月28日、7月7日、7月16日</w:t>
            </w:r>
          </w:p>
        </w:tc>
        <w:tc>
          <w:tcPr>
            <w:tcW w:w="70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 w:val="restart"/>
            <w:vAlign w:val="center"/>
          </w:tcPr>
          <w:p w:rsidR="001A4BBA" w:rsidRPr="006203AF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6203AF">
              <w:rPr>
                <w:rFonts w:ascii="仿宋_GB2312" w:eastAsia="仿宋_GB2312" w:hint="eastAsia"/>
                <w:b/>
                <w:szCs w:val="21"/>
              </w:rPr>
              <w:t>东营区人民法院</w:t>
            </w: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薛彦林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5月28日、6月2日、6月14日、6月21日、6月28日、7月3日、7月4日、7月13日</w:t>
            </w:r>
          </w:p>
        </w:tc>
        <w:tc>
          <w:tcPr>
            <w:tcW w:w="70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法院</w:t>
            </w:r>
            <w:r w:rsidRPr="004238C1">
              <w:rPr>
                <w:rFonts w:ascii="仿宋_GB2312" w:eastAsia="仿宋_GB2312" w:hint="eastAsia"/>
                <w:szCs w:val="21"/>
              </w:rPr>
              <w:t>院领导接访室</w:t>
            </w:r>
          </w:p>
        </w:tc>
        <w:tc>
          <w:tcPr>
            <w:tcW w:w="759" w:type="dxa"/>
            <w:vMerge w:val="restart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0546-</w:t>
            </w:r>
            <w:r w:rsidRPr="004238C1">
              <w:rPr>
                <w:rFonts w:ascii="仿宋_GB2312" w:eastAsia="仿宋_GB2312" w:hint="eastAsia"/>
                <w:szCs w:val="21"/>
              </w:rPr>
              <w:t>7035080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4238C1">
              <w:rPr>
                <w:rFonts w:ascii="仿宋_GB2312" w:eastAsia="仿宋_GB2312" w:hint="eastAsia"/>
                <w:szCs w:val="21"/>
              </w:rPr>
              <w:t>13780766151</w:t>
            </w:r>
          </w:p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李凤华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5月22日、5月23日、6月4日、6月9日、6月22日、6月29日、7月10日、7月11日、7月15日</w:t>
            </w:r>
          </w:p>
        </w:tc>
        <w:tc>
          <w:tcPr>
            <w:tcW w:w="70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杨彬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副院长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5月20日、5月29日、5月30日、6月7日、6月16日、6月24日、7月1日、7月8日、7月17日、7月18日</w:t>
            </w:r>
          </w:p>
        </w:tc>
        <w:tc>
          <w:tcPr>
            <w:tcW w:w="70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王磊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执行</w:t>
            </w:r>
            <w:r>
              <w:rPr>
                <w:rFonts w:ascii="仿宋_GB2312" w:eastAsia="仿宋_GB2312" w:hint="eastAsia"/>
                <w:szCs w:val="21"/>
              </w:rPr>
              <w:t>局</w:t>
            </w:r>
            <w:r w:rsidRPr="004238C1">
              <w:rPr>
                <w:rFonts w:ascii="仿宋_GB2312" w:eastAsia="仿宋_GB2312" w:hint="eastAsia"/>
                <w:szCs w:val="21"/>
              </w:rPr>
              <w:t>局长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5月21日、5月31日、6月5日、6月6日、6月15日、6月23日、7月2日、7月9日、7月16日</w:t>
            </w:r>
          </w:p>
        </w:tc>
        <w:tc>
          <w:tcPr>
            <w:tcW w:w="70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刘海港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纪检</w:t>
            </w:r>
            <w:r>
              <w:rPr>
                <w:rFonts w:ascii="仿宋_GB2312" w:eastAsia="仿宋_GB2312" w:hint="eastAsia"/>
                <w:szCs w:val="21"/>
              </w:rPr>
              <w:t>监察组</w:t>
            </w:r>
            <w:r w:rsidRPr="004238C1">
              <w:rPr>
                <w:rFonts w:ascii="仿宋_GB2312" w:eastAsia="仿宋_GB2312" w:hint="eastAsia"/>
                <w:szCs w:val="21"/>
              </w:rPr>
              <w:t>组长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5月24日、5月26日、6月8日、6月12日、6月13日、6月25日、6月30日、7月12日、7月19日</w:t>
            </w:r>
          </w:p>
        </w:tc>
        <w:tc>
          <w:tcPr>
            <w:tcW w:w="70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李兰海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6203AF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5月25日、6月1日、6月10日、6月17日、6月19日、6月20日、7月5日、7月7日、7月20日</w:t>
            </w:r>
          </w:p>
        </w:tc>
        <w:tc>
          <w:tcPr>
            <w:tcW w:w="70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1A4BBA" w:rsidRPr="004238C1" w:rsidTr="008C0B82">
        <w:tc>
          <w:tcPr>
            <w:tcW w:w="534" w:type="dxa"/>
            <w:vMerge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A4BBA" w:rsidRPr="004238C1" w:rsidRDefault="001A4BBA" w:rsidP="008C0B8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蒋萍</w:t>
            </w:r>
          </w:p>
        </w:tc>
        <w:tc>
          <w:tcPr>
            <w:tcW w:w="1417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6203AF">
              <w:rPr>
                <w:rFonts w:ascii="仿宋_GB2312" w:eastAsia="仿宋_GB2312" w:hint="eastAsia"/>
                <w:szCs w:val="21"/>
              </w:rPr>
              <w:t>审判委员会专职委员</w:t>
            </w:r>
          </w:p>
        </w:tc>
        <w:tc>
          <w:tcPr>
            <w:tcW w:w="3969" w:type="dxa"/>
            <w:vAlign w:val="center"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4238C1">
              <w:rPr>
                <w:rFonts w:ascii="仿宋_GB2312" w:eastAsia="仿宋_GB2312" w:hint="eastAsia"/>
                <w:szCs w:val="21"/>
              </w:rPr>
              <w:t>5月27日、6月3日、6月11日、6月18日、6月26日、6月27日、7月6日、7月14日</w:t>
            </w:r>
          </w:p>
        </w:tc>
        <w:tc>
          <w:tcPr>
            <w:tcW w:w="70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vMerge/>
          </w:tcPr>
          <w:p w:rsidR="001A4BBA" w:rsidRPr="004238C1" w:rsidRDefault="001A4BBA" w:rsidP="008C0B82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1A4BBA" w:rsidRDefault="001A4BBA" w:rsidP="001A4BBA"/>
    <w:p w:rsidR="006816E8" w:rsidRPr="001A4BBA" w:rsidRDefault="006816E8"/>
    <w:sectPr w:rsidR="006816E8" w:rsidRPr="001A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BBA"/>
    <w:rsid w:val="001A4BBA"/>
    <w:rsid w:val="0068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2103</Characters>
  <Application>Microsoft Office Word</Application>
  <DocSecurity>0</DocSecurity>
  <Lines>17</Lines>
  <Paragraphs>4</Paragraphs>
  <ScaleCrop>false</ScaleCrop>
  <Company>China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卢永恒</dc:creator>
  <cp:keywords/>
  <dc:description/>
  <cp:lastModifiedBy>卢永恒</cp:lastModifiedBy>
  <cp:revision>2</cp:revision>
  <dcterms:created xsi:type="dcterms:W3CDTF">2021-05-22T09:04:00Z</dcterms:created>
  <dcterms:modified xsi:type="dcterms:W3CDTF">2021-05-22T09:04:00Z</dcterms:modified>
</cp:coreProperties>
</file>